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C1" w:rsidRPr="00AF0094" w:rsidRDefault="00B929C1" w:rsidP="00E95BFC">
      <w:pPr>
        <w:shd w:val="clear" w:color="auto" w:fill="FFFFFF"/>
        <w:tabs>
          <w:tab w:val="left" w:pos="6576"/>
        </w:tabs>
        <w:spacing w:after="0" w:line="240" w:lineRule="auto"/>
        <w:ind w:left="-426" w:right="-426"/>
        <w:jc w:val="right"/>
        <w:rPr>
          <w:rFonts w:ascii="Times New Roman" w:hAnsi="Times New Roman"/>
          <w:sz w:val="26"/>
          <w:szCs w:val="26"/>
        </w:rPr>
      </w:pPr>
      <w:r w:rsidRPr="00AF0094">
        <w:rPr>
          <w:rFonts w:ascii="Times New Roman" w:hAnsi="Times New Roman"/>
          <w:sz w:val="26"/>
          <w:szCs w:val="26"/>
        </w:rPr>
        <w:t>УТВЕРЖДЕН</w:t>
      </w:r>
    </w:p>
    <w:p w:rsidR="00B929C1" w:rsidRPr="00AF0094" w:rsidRDefault="00B929C1" w:rsidP="00E95BFC">
      <w:pPr>
        <w:shd w:val="clear" w:color="auto" w:fill="FFFFFF"/>
        <w:tabs>
          <w:tab w:val="left" w:pos="6576"/>
        </w:tabs>
        <w:spacing w:after="0" w:line="240" w:lineRule="auto"/>
        <w:ind w:left="-426" w:right="-426"/>
        <w:jc w:val="right"/>
        <w:rPr>
          <w:rFonts w:ascii="Times New Roman" w:hAnsi="Times New Roman"/>
          <w:sz w:val="26"/>
          <w:szCs w:val="26"/>
        </w:rPr>
      </w:pPr>
      <w:r w:rsidRPr="00AF0094">
        <w:rPr>
          <w:rFonts w:ascii="Times New Roman" w:hAnsi="Times New Roman"/>
          <w:sz w:val="26"/>
          <w:szCs w:val="26"/>
        </w:rPr>
        <w:t>приказом КУ ВО «ЦОДУСЗ»</w:t>
      </w:r>
    </w:p>
    <w:p w:rsidR="00B929C1" w:rsidRPr="00E8512A" w:rsidRDefault="000D533B" w:rsidP="00E95BFC">
      <w:pPr>
        <w:shd w:val="clear" w:color="auto" w:fill="FFFFFF"/>
        <w:tabs>
          <w:tab w:val="left" w:pos="6576"/>
        </w:tabs>
        <w:spacing w:after="0" w:line="240" w:lineRule="auto"/>
        <w:ind w:left="-426" w:right="-426"/>
        <w:jc w:val="right"/>
        <w:rPr>
          <w:rFonts w:ascii="Times New Roman" w:hAnsi="Times New Roman"/>
          <w:sz w:val="26"/>
          <w:szCs w:val="26"/>
        </w:rPr>
      </w:pPr>
      <w:r w:rsidRPr="00E95BFC">
        <w:rPr>
          <w:rFonts w:ascii="Times New Roman" w:hAnsi="Times New Roman"/>
          <w:sz w:val="26"/>
          <w:szCs w:val="26"/>
        </w:rPr>
        <w:t>от</w:t>
      </w:r>
      <w:r w:rsidR="00E95BFC">
        <w:rPr>
          <w:rFonts w:ascii="Times New Roman" w:hAnsi="Times New Roman"/>
          <w:sz w:val="26"/>
          <w:szCs w:val="26"/>
        </w:rPr>
        <w:t xml:space="preserve"> 23.12.2020</w:t>
      </w:r>
      <w:r w:rsidRPr="00E95BFC">
        <w:rPr>
          <w:rFonts w:ascii="Times New Roman" w:hAnsi="Times New Roman"/>
          <w:sz w:val="26"/>
          <w:szCs w:val="26"/>
        </w:rPr>
        <w:t xml:space="preserve"> №</w:t>
      </w:r>
      <w:r w:rsidR="00E95BFC">
        <w:rPr>
          <w:rFonts w:ascii="Times New Roman" w:hAnsi="Times New Roman"/>
          <w:sz w:val="26"/>
          <w:szCs w:val="26"/>
        </w:rPr>
        <w:t xml:space="preserve"> 278/ОД</w:t>
      </w:r>
    </w:p>
    <w:p w:rsidR="003723D4" w:rsidRDefault="003723D4" w:rsidP="009151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23D4" w:rsidRPr="00E8512A" w:rsidRDefault="003723D4" w:rsidP="003723D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723D4">
        <w:rPr>
          <w:rFonts w:ascii="Times New Roman" w:hAnsi="Times New Roman" w:cs="Times New Roman"/>
          <w:b/>
          <w:sz w:val="32"/>
          <w:szCs w:val="32"/>
        </w:rPr>
        <w:t>ПЛАН МЕРОПРИЯТИЙ</w:t>
      </w:r>
      <w:r w:rsidRPr="003723D4">
        <w:rPr>
          <w:rFonts w:ascii="Times New Roman" w:hAnsi="Times New Roman" w:cs="Times New Roman"/>
          <w:b/>
          <w:sz w:val="32"/>
          <w:szCs w:val="32"/>
        </w:rPr>
        <w:br/>
        <w:t>ПО ПРОТИВОДЕЙСТВИЮ КОРРУПЦИИ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723D4">
        <w:rPr>
          <w:rFonts w:ascii="Times New Roman" w:hAnsi="Times New Roman" w:cs="Times New Roman"/>
          <w:b/>
          <w:i/>
          <w:sz w:val="32"/>
          <w:szCs w:val="32"/>
        </w:rPr>
        <w:t xml:space="preserve">в казенном учреждении Воронежской области «Центр обеспечения деятельности учреждений </w:t>
      </w:r>
      <w:r w:rsidRPr="003723D4">
        <w:rPr>
          <w:rFonts w:ascii="Times New Roman" w:hAnsi="Times New Roman" w:cs="Times New Roman"/>
          <w:b/>
          <w:i/>
          <w:sz w:val="32"/>
          <w:szCs w:val="32"/>
        </w:rPr>
        <w:br/>
        <w:t>социальной защ</w:t>
      </w:r>
      <w:r w:rsidR="00E8512A">
        <w:rPr>
          <w:rFonts w:ascii="Times New Roman" w:hAnsi="Times New Roman" w:cs="Times New Roman"/>
          <w:b/>
          <w:i/>
          <w:sz w:val="32"/>
          <w:szCs w:val="32"/>
        </w:rPr>
        <w:t>иты Воронежской области»</w:t>
      </w:r>
      <w:r w:rsidR="00E8512A">
        <w:rPr>
          <w:rFonts w:ascii="Times New Roman" w:hAnsi="Times New Roman" w:cs="Times New Roman"/>
          <w:b/>
          <w:i/>
          <w:sz w:val="32"/>
          <w:szCs w:val="32"/>
        </w:rPr>
        <w:br/>
        <w:t>на 2021-2023</w:t>
      </w:r>
      <w:r w:rsidRPr="003723D4">
        <w:rPr>
          <w:rFonts w:ascii="Times New Roman" w:hAnsi="Times New Roman" w:cs="Times New Roman"/>
          <w:b/>
          <w:i/>
          <w:sz w:val="32"/>
          <w:szCs w:val="32"/>
        </w:rPr>
        <w:t xml:space="preserve"> год</w:t>
      </w:r>
      <w:r w:rsidR="00E8512A">
        <w:rPr>
          <w:rFonts w:ascii="Times New Roman" w:hAnsi="Times New Roman" w:cs="Times New Roman"/>
          <w:b/>
          <w:i/>
          <w:sz w:val="32"/>
          <w:szCs w:val="32"/>
        </w:rPr>
        <w:t>ы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851"/>
        <w:gridCol w:w="8931"/>
        <w:gridCol w:w="3402"/>
        <w:gridCol w:w="2551"/>
      </w:tblGrid>
      <w:tr w:rsidR="004D0810" w:rsidTr="00E8512A">
        <w:trPr>
          <w:trHeight w:val="763"/>
        </w:trPr>
        <w:tc>
          <w:tcPr>
            <w:tcW w:w="851" w:type="dxa"/>
          </w:tcPr>
          <w:p w:rsidR="00E626AB" w:rsidRPr="005F1B08" w:rsidRDefault="005F1B08" w:rsidP="00372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8931" w:type="dxa"/>
          </w:tcPr>
          <w:p w:rsidR="00E626AB" w:rsidRPr="005F1B08" w:rsidRDefault="005F1B08" w:rsidP="00372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402" w:type="dxa"/>
          </w:tcPr>
          <w:p w:rsidR="00E626AB" w:rsidRPr="005F1B08" w:rsidRDefault="00065C3D" w:rsidP="00372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</w:t>
            </w:r>
            <w:r w:rsidR="005F1B08" w:rsidRPr="005F1B08">
              <w:rPr>
                <w:rFonts w:ascii="Times New Roman" w:hAnsi="Times New Roman" w:cs="Times New Roman"/>
                <w:b/>
                <w:sz w:val="28"/>
                <w:szCs w:val="28"/>
              </w:rPr>
              <w:t>полнения</w:t>
            </w:r>
          </w:p>
        </w:tc>
        <w:tc>
          <w:tcPr>
            <w:tcW w:w="2551" w:type="dxa"/>
          </w:tcPr>
          <w:p w:rsidR="00E626AB" w:rsidRPr="005F1B08" w:rsidRDefault="005F1B08" w:rsidP="00065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  <w:r w:rsidRPr="005F1B0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065C3D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4D0810" w:rsidTr="00E8512A">
        <w:tc>
          <w:tcPr>
            <w:tcW w:w="851" w:type="dxa"/>
          </w:tcPr>
          <w:p w:rsidR="00E626AB" w:rsidRDefault="000D6B92" w:rsidP="0037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E626AB" w:rsidRDefault="000D6B92" w:rsidP="0037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626AB" w:rsidRDefault="000D6B92" w:rsidP="0037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E626AB" w:rsidRDefault="000D6B92" w:rsidP="0037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6B92" w:rsidTr="00E8512A">
        <w:tc>
          <w:tcPr>
            <w:tcW w:w="851" w:type="dxa"/>
          </w:tcPr>
          <w:p w:rsidR="000D6B92" w:rsidRPr="000D6B92" w:rsidRDefault="000D6B92" w:rsidP="00372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B9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84" w:type="dxa"/>
            <w:gridSpan w:val="3"/>
          </w:tcPr>
          <w:p w:rsidR="00D021FA" w:rsidRPr="000D6B92" w:rsidRDefault="00632EE7" w:rsidP="00D02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о</w:t>
            </w:r>
            <w:r w:rsidR="000D6B92" w:rsidRPr="000D6B92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рганизационн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ых основ противодействия коррупции</w:t>
            </w:r>
          </w:p>
        </w:tc>
      </w:tr>
      <w:tr w:rsidR="004A31EE" w:rsidTr="00E8512A">
        <w:tc>
          <w:tcPr>
            <w:tcW w:w="851" w:type="dxa"/>
          </w:tcPr>
          <w:p w:rsidR="004A31EE" w:rsidRPr="000D6B92" w:rsidRDefault="00C737B0" w:rsidP="00372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7B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4A31EE" w:rsidRDefault="00C737B0" w:rsidP="00C73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E2164B">
              <w:rPr>
                <w:rFonts w:ascii="Times New Roman" w:hAnsi="Times New Roman" w:cs="Times New Roman"/>
                <w:sz w:val="28"/>
                <w:szCs w:val="28"/>
              </w:rPr>
              <w:t>периодической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коррупционных рисков в целях выявления сфер деятельности учреждения, наиболее подверженных таким рискам</w:t>
            </w:r>
            <w:r w:rsidR="00E95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12A" w:rsidRPr="00E95BFC">
              <w:rPr>
                <w:rFonts w:ascii="Times New Roman" w:hAnsi="Times New Roman" w:cs="Times New Roman"/>
                <w:sz w:val="28"/>
                <w:szCs w:val="28"/>
              </w:rPr>
              <w:t>(коррупционно-опасные функции)</w:t>
            </w:r>
            <w:r w:rsidRPr="00E95B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разработки соответствующих антикоррупционных мер</w:t>
            </w:r>
            <w:r w:rsidR="00E851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8512A" w:rsidRPr="00C737B0" w:rsidRDefault="00E8512A" w:rsidP="00C73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FC">
              <w:rPr>
                <w:rFonts w:ascii="Times New Roman" w:hAnsi="Times New Roman" w:cs="Times New Roman"/>
                <w:sz w:val="28"/>
                <w:szCs w:val="28"/>
              </w:rPr>
              <w:t>Утверждение и актуализация перечня должностей, замещение которых связано с коррупционными рисками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4A31EE" w:rsidRPr="00E8512A" w:rsidRDefault="00E8512A" w:rsidP="007A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12A">
              <w:rPr>
                <w:rFonts w:ascii="Times New Roman" w:hAnsi="Times New Roman" w:cs="Times New Roman"/>
                <w:sz w:val="28"/>
                <w:szCs w:val="28"/>
              </w:rPr>
              <w:t>В течение 2021-2023 гг.,</w:t>
            </w:r>
          </w:p>
          <w:p w:rsidR="00E8512A" w:rsidRDefault="00E8512A" w:rsidP="007A2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12A">
              <w:rPr>
                <w:rFonts w:ascii="Times New Roman" w:hAnsi="Times New Roman" w:cs="Times New Roman"/>
                <w:sz w:val="28"/>
                <w:szCs w:val="28"/>
              </w:rPr>
              <w:t>отчет – ежегодно до 10 числа месяца, следующего за отчетным периодом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A31EE" w:rsidRDefault="00E8512A" w:rsidP="0063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В.В.</w:t>
            </w:r>
          </w:p>
          <w:p w:rsidR="00E8512A" w:rsidRPr="007A2C24" w:rsidRDefault="00E8512A" w:rsidP="0063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Алимова О.Ю.</w:t>
            </w:r>
          </w:p>
        </w:tc>
      </w:tr>
      <w:tr w:rsidR="004D0810" w:rsidTr="00E8512A">
        <w:trPr>
          <w:trHeight w:val="1208"/>
        </w:trPr>
        <w:tc>
          <w:tcPr>
            <w:tcW w:w="851" w:type="dxa"/>
          </w:tcPr>
          <w:p w:rsidR="00E626AB" w:rsidRDefault="0054275F" w:rsidP="00F5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503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5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E626AB" w:rsidRDefault="00264FA5" w:rsidP="00EC3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="00425227">
              <w:rPr>
                <w:rFonts w:ascii="Times New Roman" w:hAnsi="Times New Roman" w:cs="Times New Roman"/>
                <w:sz w:val="28"/>
                <w:szCs w:val="28"/>
              </w:rPr>
              <w:t>реа</w:t>
            </w:r>
            <w:r w:rsidR="00C65CCE">
              <w:rPr>
                <w:rFonts w:ascii="Times New Roman" w:hAnsi="Times New Roman" w:cs="Times New Roman"/>
                <w:sz w:val="28"/>
                <w:szCs w:val="28"/>
              </w:rPr>
              <w:t>лизации настоящего плана и пред</w:t>
            </w:r>
            <w:r w:rsidR="00425227">
              <w:rPr>
                <w:rFonts w:ascii="Times New Roman" w:hAnsi="Times New Roman" w:cs="Times New Roman"/>
                <w:sz w:val="28"/>
                <w:szCs w:val="28"/>
              </w:rPr>
              <w:t>ставление в департамент социальной защиты Воронежской области отчетов о выполнении мероприятий</w:t>
            </w:r>
            <w:r w:rsidR="00C65CCE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</w:t>
            </w:r>
          </w:p>
        </w:tc>
        <w:tc>
          <w:tcPr>
            <w:tcW w:w="3402" w:type="dxa"/>
          </w:tcPr>
          <w:p w:rsidR="00E400D7" w:rsidRDefault="00E8512A" w:rsidP="00E85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 в полугодие </w:t>
            </w:r>
            <w:r w:rsidRPr="00E8512A">
              <w:rPr>
                <w:rFonts w:ascii="Times New Roman" w:hAnsi="Times New Roman" w:cs="Times New Roman"/>
                <w:sz w:val="28"/>
                <w:szCs w:val="28"/>
              </w:rPr>
              <w:t>до 10 числа месяца, следующего за отчетным периодом</w:t>
            </w:r>
          </w:p>
        </w:tc>
        <w:tc>
          <w:tcPr>
            <w:tcW w:w="2551" w:type="dxa"/>
          </w:tcPr>
          <w:p w:rsidR="00E626AB" w:rsidRDefault="00DD00D6" w:rsidP="00DD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Карташева Е.А.</w:t>
            </w:r>
          </w:p>
        </w:tc>
      </w:tr>
      <w:tr w:rsidR="004D0810" w:rsidTr="00E8512A">
        <w:trPr>
          <w:trHeight w:val="891"/>
        </w:trPr>
        <w:tc>
          <w:tcPr>
            <w:tcW w:w="851" w:type="dxa"/>
          </w:tcPr>
          <w:p w:rsidR="00E626AB" w:rsidRDefault="00E732B5" w:rsidP="00930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503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E626AB" w:rsidRPr="00CC3B2E" w:rsidRDefault="00244C92" w:rsidP="00E85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плана мероприятий учреждения по противодействию коррупции на 202</w:t>
            </w:r>
            <w:r w:rsidR="00E851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851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402" w:type="dxa"/>
          </w:tcPr>
          <w:p w:rsidR="00E8512A" w:rsidRDefault="00E8512A" w:rsidP="00E85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декабря 202</w:t>
            </w:r>
            <w:r w:rsidR="008B55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8512A" w:rsidRDefault="00E8512A" w:rsidP="00D55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3B2E" w:rsidRDefault="00E8512A" w:rsidP="00CC3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В.В.</w:t>
            </w:r>
          </w:p>
          <w:p w:rsidR="009531BF" w:rsidRDefault="00CC3B2E" w:rsidP="0054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Карташева Е.А.</w:t>
            </w:r>
          </w:p>
          <w:p w:rsidR="00AC2676" w:rsidRDefault="00AC2676" w:rsidP="0054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676" w:rsidRDefault="00AC2676" w:rsidP="0054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12A" w:rsidRDefault="00E8512A" w:rsidP="0054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676" w:rsidRDefault="00AC2676" w:rsidP="0054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C74" w:rsidTr="00E8512A">
        <w:tc>
          <w:tcPr>
            <w:tcW w:w="851" w:type="dxa"/>
          </w:tcPr>
          <w:p w:rsidR="00C37C74" w:rsidRPr="00FF7944" w:rsidRDefault="00FF7944" w:rsidP="00372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9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4884" w:type="dxa"/>
            <w:gridSpan w:val="3"/>
          </w:tcPr>
          <w:p w:rsidR="009531BF" w:rsidRDefault="00C37C74" w:rsidP="00542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Совершенствование правового регулирования в </w:t>
            </w:r>
            <w:r w:rsidR="00FF7944">
              <w:rPr>
                <w:rFonts w:ascii="Times New Roman" w:hAnsi="Times New Roman" w:cs="Times New Roman"/>
                <w:b/>
                <w:sz w:val="28"/>
                <w:szCs w:val="28"/>
              </w:rPr>
              <w:t>сфере противодействия коррупции</w:t>
            </w:r>
          </w:p>
        </w:tc>
      </w:tr>
      <w:tr w:rsidR="00FF7944" w:rsidTr="00E8512A">
        <w:tc>
          <w:tcPr>
            <w:tcW w:w="851" w:type="dxa"/>
          </w:tcPr>
          <w:p w:rsidR="00FF7944" w:rsidRPr="00FF7944" w:rsidRDefault="00FF7944" w:rsidP="0037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94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F61FDA" w:rsidRDefault="00FF7944" w:rsidP="00FF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правоприменения действующего законодательства </w:t>
            </w:r>
            <w:r w:rsidR="00F50395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противодействии коррупции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8512A" w:rsidRPr="00E8512A" w:rsidRDefault="00E8512A" w:rsidP="00E85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12A">
              <w:rPr>
                <w:rFonts w:ascii="Times New Roman" w:hAnsi="Times New Roman" w:cs="Times New Roman"/>
                <w:sz w:val="28"/>
                <w:szCs w:val="28"/>
              </w:rPr>
              <w:t>В течение 2021-2023 гг.,</w:t>
            </w:r>
          </w:p>
          <w:p w:rsidR="00FF7944" w:rsidRDefault="00AC2676" w:rsidP="00E85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r w:rsidR="00E8512A">
              <w:rPr>
                <w:rFonts w:ascii="Times New Roman" w:hAnsi="Times New Roman" w:cs="Times New Roman"/>
                <w:sz w:val="28"/>
                <w:szCs w:val="28"/>
              </w:rPr>
              <w:t xml:space="preserve">–раз в полугодие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10 числа месяца, следующего за отчетным</w:t>
            </w:r>
            <w:r w:rsidR="007268A1">
              <w:rPr>
                <w:rFonts w:ascii="Times New Roman" w:hAnsi="Times New Roman" w:cs="Times New Roman"/>
                <w:sz w:val="28"/>
                <w:szCs w:val="28"/>
              </w:rPr>
              <w:t xml:space="preserve"> периодом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4275F" w:rsidRDefault="00FF7944" w:rsidP="00D55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Карташева Е.А.</w:t>
            </w:r>
          </w:p>
          <w:p w:rsidR="0054275F" w:rsidRDefault="0054275F" w:rsidP="00D55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1BF" w:rsidTr="00E8512A">
        <w:tc>
          <w:tcPr>
            <w:tcW w:w="851" w:type="dxa"/>
          </w:tcPr>
          <w:p w:rsidR="009531BF" w:rsidRPr="00FF7944" w:rsidRDefault="009531BF" w:rsidP="0037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9E42E7" w:rsidRDefault="009531BF" w:rsidP="009E4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приведения правовых актов учреждения в соответствие с законодательством Российской Федерации и Воронежской области о противодействии коррупции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531BF" w:rsidRDefault="009531BF" w:rsidP="00D5504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</w:t>
            </w:r>
            <w:r w:rsidR="004C382E">
              <w:rPr>
                <w:rFonts w:ascii="Times New Roman" w:hAnsi="Times New Roman" w:cs="Times New Roman"/>
                <w:sz w:val="28"/>
                <w:szCs w:val="28"/>
              </w:rPr>
              <w:t>1-2023г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531BF" w:rsidRDefault="009531BF" w:rsidP="00D5504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мере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необходимости)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531BF" w:rsidRDefault="004C382E" w:rsidP="00D55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Воронков В.В. </w:t>
            </w:r>
            <w:r w:rsidR="009531BF">
              <w:rPr>
                <w:rFonts w:ascii="Times New Roman" w:hAnsi="Times New Roman" w:cs="Times New Roman"/>
                <w:sz w:val="28"/>
                <w:szCs w:val="28"/>
              </w:rPr>
              <w:t>Карташева Е.А.</w:t>
            </w:r>
          </w:p>
          <w:p w:rsidR="004C382E" w:rsidRDefault="004C382E" w:rsidP="00D55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Н.В.</w:t>
            </w:r>
          </w:p>
        </w:tc>
      </w:tr>
      <w:tr w:rsidR="0054275F" w:rsidTr="00E8512A">
        <w:tc>
          <w:tcPr>
            <w:tcW w:w="851" w:type="dxa"/>
          </w:tcPr>
          <w:p w:rsidR="0054275F" w:rsidRDefault="0054275F" w:rsidP="0037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54275F" w:rsidRDefault="0054275F" w:rsidP="00542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правовых актов, направленных на противодействие коррупции в учреждении</w:t>
            </w:r>
            <w:r w:rsidR="00627BF0">
              <w:rPr>
                <w:rFonts w:ascii="Times New Roman" w:hAnsi="Times New Roman" w:cs="Times New Roman"/>
                <w:sz w:val="28"/>
                <w:szCs w:val="28"/>
              </w:rPr>
              <w:t>, в связи с изменениями законодательства Российской Федерации и Воронежской области о противодействии коррупции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4275F" w:rsidRDefault="004C382E" w:rsidP="00D5504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2021- 2023 г</w:t>
            </w:r>
            <w:r w:rsidR="0054275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4275F" w:rsidRDefault="0054275F" w:rsidP="00D5504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мере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необходимости)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C382E" w:rsidRDefault="004C382E" w:rsidP="004C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В.В. Карташева Е.А.</w:t>
            </w:r>
          </w:p>
          <w:p w:rsidR="0054275F" w:rsidRDefault="004C382E" w:rsidP="004C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Н.В.</w:t>
            </w:r>
          </w:p>
        </w:tc>
      </w:tr>
      <w:tr w:rsidR="0054275F" w:rsidTr="00E8512A">
        <w:tc>
          <w:tcPr>
            <w:tcW w:w="851" w:type="dxa"/>
          </w:tcPr>
          <w:p w:rsidR="0054275F" w:rsidRPr="00967DF5" w:rsidRDefault="008228E6" w:rsidP="00372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427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884" w:type="dxa"/>
            <w:gridSpan w:val="3"/>
          </w:tcPr>
          <w:p w:rsidR="0054275F" w:rsidRPr="00967DF5" w:rsidRDefault="0054275F" w:rsidP="00177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нетерпимости к коррупционному поведению</w:t>
            </w:r>
          </w:p>
        </w:tc>
      </w:tr>
      <w:tr w:rsidR="0054275F" w:rsidTr="00E8512A">
        <w:tc>
          <w:tcPr>
            <w:tcW w:w="851" w:type="dxa"/>
          </w:tcPr>
          <w:p w:rsidR="0054275F" w:rsidRDefault="008228E6" w:rsidP="0037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275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931" w:type="dxa"/>
          </w:tcPr>
          <w:p w:rsidR="0054275F" w:rsidRDefault="0054275F" w:rsidP="00AD2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следующих мер по антикоррупционному просвещению сотрудников учреждения:</w:t>
            </w:r>
          </w:p>
          <w:p w:rsidR="0054275F" w:rsidRDefault="0054275F" w:rsidP="00AD2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ознакомление работников учреждения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 наказания за получение и дачу взятки, посредничество во взяточничестве;</w:t>
            </w:r>
          </w:p>
          <w:p w:rsidR="0054275F" w:rsidRDefault="0054275F" w:rsidP="00AD2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ознакомление с памятками по противодействию коррупции;</w:t>
            </w:r>
          </w:p>
          <w:p w:rsidR="0054275F" w:rsidRDefault="0054275F" w:rsidP="00AD2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 и пр.</w:t>
            </w:r>
          </w:p>
          <w:p w:rsidR="009E42E7" w:rsidRDefault="009E42E7" w:rsidP="00AD2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65F65" w:rsidRDefault="00F65F65" w:rsidP="00F65F6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</w:t>
            </w:r>
            <w:r w:rsidR="004C382E">
              <w:rPr>
                <w:rFonts w:ascii="Times New Roman" w:hAnsi="Times New Roman" w:cs="Times New Roman"/>
                <w:sz w:val="28"/>
                <w:szCs w:val="28"/>
              </w:rPr>
              <w:t>1-2023г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54275F" w:rsidRDefault="00F65F65" w:rsidP="004C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r w:rsidR="004C382E">
              <w:rPr>
                <w:rFonts w:ascii="Times New Roman" w:hAnsi="Times New Roman" w:cs="Times New Roman"/>
                <w:sz w:val="28"/>
                <w:szCs w:val="28"/>
              </w:rPr>
              <w:t xml:space="preserve">–раз в полугодие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 числа месяца, следующего за отчетным </w:t>
            </w:r>
            <w:r w:rsidR="007268A1">
              <w:rPr>
                <w:rFonts w:ascii="Times New Roman" w:hAnsi="Times New Roman" w:cs="Times New Roman"/>
                <w:sz w:val="28"/>
                <w:szCs w:val="28"/>
              </w:rPr>
              <w:t>периодом</w:t>
            </w:r>
          </w:p>
        </w:tc>
        <w:tc>
          <w:tcPr>
            <w:tcW w:w="2551" w:type="dxa"/>
          </w:tcPr>
          <w:p w:rsidR="0054275F" w:rsidRDefault="004C382E" w:rsidP="00D55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Воронков В.В. </w:t>
            </w:r>
            <w:r w:rsidR="0054275F">
              <w:rPr>
                <w:rFonts w:ascii="Times New Roman" w:hAnsi="Times New Roman" w:cs="Times New Roman"/>
                <w:sz w:val="28"/>
                <w:szCs w:val="28"/>
              </w:rPr>
              <w:t>Карташева Е.А.</w:t>
            </w:r>
          </w:p>
        </w:tc>
      </w:tr>
      <w:tr w:rsidR="0054275F" w:rsidTr="00E8512A">
        <w:tc>
          <w:tcPr>
            <w:tcW w:w="851" w:type="dxa"/>
          </w:tcPr>
          <w:p w:rsidR="0054275F" w:rsidRDefault="008228E6" w:rsidP="0037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275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8931" w:type="dxa"/>
          </w:tcPr>
          <w:p w:rsidR="0054275F" w:rsidRDefault="0054275F" w:rsidP="004C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обучающих мероприятиях по вопросам профилактики и противодействия коррупции лиц, ответственных за </w:t>
            </w:r>
            <w:r w:rsidR="004C382E">
              <w:rPr>
                <w:rFonts w:ascii="Times New Roman" w:hAnsi="Times New Roman" w:cs="Times New Roman"/>
                <w:sz w:val="28"/>
                <w:szCs w:val="28"/>
              </w:rPr>
              <w:t>организацию работы по противодействию коррупции в учреждении</w:t>
            </w:r>
          </w:p>
        </w:tc>
        <w:tc>
          <w:tcPr>
            <w:tcW w:w="3402" w:type="dxa"/>
          </w:tcPr>
          <w:p w:rsidR="004C382E" w:rsidRDefault="004C382E" w:rsidP="004C382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2021-2023 гг.</w:t>
            </w:r>
          </w:p>
          <w:p w:rsidR="0054275F" w:rsidRDefault="0054275F" w:rsidP="00D55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65F65" w:rsidRDefault="004C382E" w:rsidP="00D55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Галстян А.В.</w:t>
            </w:r>
          </w:p>
          <w:p w:rsidR="004C382E" w:rsidRDefault="004C382E" w:rsidP="00D55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В.В.</w:t>
            </w:r>
          </w:p>
          <w:p w:rsidR="0054275F" w:rsidRDefault="0054275F" w:rsidP="00D55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Карташева Е.А.</w:t>
            </w:r>
          </w:p>
          <w:p w:rsidR="004C382E" w:rsidRDefault="004C382E" w:rsidP="00D55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Н.В.</w:t>
            </w:r>
          </w:p>
        </w:tc>
      </w:tr>
      <w:tr w:rsidR="0054275F" w:rsidTr="00E8512A">
        <w:trPr>
          <w:trHeight w:val="1377"/>
        </w:trPr>
        <w:tc>
          <w:tcPr>
            <w:tcW w:w="851" w:type="dxa"/>
          </w:tcPr>
          <w:p w:rsidR="0054275F" w:rsidRPr="00CB1E25" w:rsidRDefault="008228E6" w:rsidP="0037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54275F" w:rsidRPr="00CB1E25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8931" w:type="dxa"/>
          </w:tcPr>
          <w:p w:rsidR="0054275F" w:rsidRPr="00CB1E25" w:rsidRDefault="0054275F" w:rsidP="005F6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2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осуществление контроля за соблюдением сотрудниками учреждения общих принципов служебного поведения, Кодекса профессиональной этики и служебного поведения работников </w:t>
            </w:r>
            <w:r w:rsidRPr="00CB1E25">
              <w:rPr>
                <w:rFonts w:ascii="Times New Roman" w:hAnsi="Times New Roman" w:cs="Times New Roman"/>
                <w:sz w:val="28"/>
                <w:szCs w:val="28"/>
              </w:rPr>
              <w:br/>
              <w:t>КУ ВО «ЦОДУСЗ»</w:t>
            </w:r>
            <w:r w:rsidR="00CB1E25">
              <w:rPr>
                <w:rFonts w:ascii="Times New Roman" w:hAnsi="Times New Roman" w:cs="Times New Roman"/>
                <w:sz w:val="28"/>
                <w:szCs w:val="28"/>
              </w:rPr>
              <w:t>, утвержденного приказом директора КУ ВО «ЦОДУСЗ» от 29.01.2018 № 11/ОД</w:t>
            </w:r>
          </w:p>
        </w:tc>
        <w:tc>
          <w:tcPr>
            <w:tcW w:w="3402" w:type="dxa"/>
          </w:tcPr>
          <w:p w:rsidR="007268A1" w:rsidRDefault="007268A1" w:rsidP="007268A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2021-2023 гг.</w:t>
            </w:r>
          </w:p>
          <w:p w:rsidR="0054275F" w:rsidRPr="00141FA7" w:rsidRDefault="0054275F" w:rsidP="00D55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4275F" w:rsidRDefault="004C382E" w:rsidP="00D55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В.В.</w:t>
            </w:r>
          </w:p>
          <w:p w:rsidR="004C382E" w:rsidRDefault="004C382E" w:rsidP="00D55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Здоровцова Л.В.</w:t>
            </w:r>
          </w:p>
          <w:p w:rsidR="0054275F" w:rsidRDefault="0054275F" w:rsidP="00D55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C24" w:rsidRPr="00141FA7" w:rsidRDefault="007A2C24" w:rsidP="00D55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75F" w:rsidTr="00E8512A">
        <w:tc>
          <w:tcPr>
            <w:tcW w:w="851" w:type="dxa"/>
          </w:tcPr>
          <w:p w:rsidR="0054275F" w:rsidRPr="00AD7148" w:rsidRDefault="008228E6" w:rsidP="0037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275F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54275F" w:rsidRPr="00AD71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54275F" w:rsidRPr="00AD7148" w:rsidRDefault="0054275F" w:rsidP="00EA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148">
              <w:rPr>
                <w:rFonts w:ascii="Times New Roman" w:hAnsi="Times New Roman" w:cs="Times New Roman"/>
                <w:sz w:val="28"/>
                <w:szCs w:val="28"/>
              </w:rPr>
              <w:t>Формирование негативного отношения сотрудников учреждения к любым коррупционным проявлениям</w:t>
            </w:r>
          </w:p>
        </w:tc>
        <w:tc>
          <w:tcPr>
            <w:tcW w:w="3402" w:type="dxa"/>
          </w:tcPr>
          <w:p w:rsidR="007268A1" w:rsidRDefault="007268A1" w:rsidP="007268A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2021-2023 гг.</w:t>
            </w:r>
          </w:p>
          <w:p w:rsidR="0054275F" w:rsidRDefault="0054275F" w:rsidP="0037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268A1" w:rsidRDefault="007268A1" w:rsidP="0072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В.В.</w:t>
            </w:r>
          </w:p>
          <w:p w:rsidR="007268A1" w:rsidRDefault="007268A1" w:rsidP="0072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Здоровцова Л.В.</w:t>
            </w:r>
          </w:p>
          <w:p w:rsidR="0054275F" w:rsidRPr="008D1A69" w:rsidRDefault="009E42E7" w:rsidP="007A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A69">
              <w:rPr>
                <w:rFonts w:ascii="Times New Roman" w:hAnsi="Times New Roman" w:cs="Times New Roman"/>
                <w:sz w:val="28"/>
                <w:szCs w:val="28"/>
              </w:rPr>
              <w:t>Начальники отделов</w:t>
            </w:r>
          </w:p>
        </w:tc>
      </w:tr>
      <w:tr w:rsidR="0054275F" w:rsidTr="00E8512A">
        <w:tc>
          <w:tcPr>
            <w:tcW w:w="851" w:type="dxa"/>
          </w:tcPr>
          <w:p w:rsidR="0054275F" w:rsidRPr="007E3EDA" w:rsidRDefault="008228E6" w:rsidP="00372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4275F" w:rsidRPr="007E3ED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884" w:type="dxa"/>
            <w:gridSpan w:val="3"/>
          </w:tcPr>
          <w:p w:rsidR="0054275F" w:rsidRDefault="0054275F" w:rsidP="00141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Внедрение антикоррупционных механизмов в деятельность учреждения</w:t>
            </w:r>
          </w:p>
        </w:tc>
      </w:tr>
      <w:tr w:rsidR="0054275F" w:rsidTr="00E8512A">
        <w:trPr>
          <w:trHeight w:val="424"/>
        </w:trPr>
        <w:tc>
          <w:tcPr>
            <w:tcW w:w="851" w:type="dxa"/>
          </w:tcPr>
          <w:p w:rsidR="0054275F" w:rsidRDefault="008228E6" w:rsidP="0077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290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542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54275F" w:rsidRDefault="0054275F" w:rsidP="00EA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введения антикоррупционных положений в трудовые договоры и должностные инструкции работников учреждения</w:t>
            </w:r>
          </w:p>
        </w:tc>
        <w:tc>
          <w:tcPr>
            <w:tcW w:w="3402" w:type="dxa"/>
          </w:tcPr>
          <w:p w:rsidR="007268A1" w:rsidRDefault="007268A1" w:rsidP="007268A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2021-2023 гг.</w:t>
            </w:r>
          </w:p>
          <w:p w:rsidR="00FB42F1" w:rsidRDefault="00AC2676" w:rsidP="0072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заключении трудовых договоров)</w:t>
            </w:r>
            <w:r w:rsidR="007268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268A1" w:rsidRDefault="007268A1" w:rsidP="0072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– раз в полугодие до 10 числа месяца, следующего за отчетным периодом</w:t>
            </w:r>
          </w:p>
        </w:tc>
        <w:tc>
          <w:tcPr>
            <w:tcW w:w="2551" w:type="dxa"/>
          </w:tcPr>
          <w:p w:rsidR="0054275F" w:rsidRDefault="007268A1" w:rsidP="00D55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Алимова О.Ю.</w:t>
            </w:r>
          </w:p>
        </w:tc>
      </w:tr>
      <w:tr w:rsidR="007268A1" w:rsidTr="00E8512A">
        <w:trPr>
          <w:trHeight w:val="424"/>
        </w:trPr>
        <w:tc>
          <w:tcPr>
            <w:tcW w:w="851" w:type="dxa"/>
          </w:tcPr>
          <w:p w:rsidR="007268A1" w:rsidRPr="00E95BFC" w:rsidRDefault="007268A1" w:rsidP="0077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FC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8931" w:type="dxa"/>
          </w:tcPr>
          <w:p w:rsidR="007268A1" w:rsidRPr="00E95BFC" w:rsidRDefault="00F50395" w:rsidP="00EA0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FC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7268A1" w:rsidRPr="00E95BFC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ознакомления под роспись вновь принимаемых работников с</w:t>
            </w:r>
            <w:r w:rsidRPr="00E95BFC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положениями законодательства Российской Федерации</w:t>
            </w:r>
            <w:r w:rsidR="007268A1" w:rsidRPr="00E95BFC">
              <w:rPr>
                <w:rFonts w:ascii="Times New Roman" w:hAnsi="Times New Roman" w:cs="Times New Roman"/>
                <w:sz w:val="28"/>
                <w:szCs w:val="28"/>
              </w:rPr>
              <w:t xml:space="preserve"> о противодействии коррупции и локальными актами учреждения о противодействии коррупции</w:t>
            </w:r>
          </w:p>
        </w:tc>
        <w:tc>
          <w:tcPr>
            <w:tcW w:w="3402" w:type="dxa"/>
          </w:tcPr>
          <w:p w:rsidR="007268A1" w:rsidRPr="00E95BFC" w:rsidRDefault="007268A1" w:rsidP="007268A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FC">
              <w:rPr>
                <w:rFonts w:ascii="Times New Roman" w:hAnsi="Times New Roman" w:cs="Times New Roman"/>
                <w:sz w:val="28"/>
                <w:szCs w:val="28"/>
              </w:rPr>
              <w:t>В течение 2021-2023 гг.</w:t>
            </w:r>
          </w:p>
          <w:p w:rsidR="007268A1" w:rsidRPr="00E95BFC" w:rsidRDefault="007268A1" w:rsidP="0072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FC">
              <w:rPr>
                <w:rFonts w:ascii="Times New Roman" w:hAnsi="Times New Roman" w:cs="Times New Roman"/>
                <w:sz w:val="28"/>
                <w:szCs w:val="28"/>
              </w:rPr>
              <w:t>(при приеме на работу),</w:t>
            </w:r>
          </w:p>
          <w:p w:rsidR="007268A1" w:rsidRPr="00E95BFC" w:rsidRDefault="007268A1" w:rsidP="007268A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FC">
              <w:rPr>
                <w:rFonts w:ascii="Times New Roman" w:hAnsi="Times New Roman" w:cs="Times New Roman"/>
                <w:sz w:val="28"/>
                <w:szCs w:val="28"/>
              </w:rPr>
              <w:t>отчет – раз в полугодие до 10 числа месяца, следующего за отчетным периодом</w:t>
            </w:r>
          </w:p>
        </w:tc>
        <w:tc>
          <w:tcPr>
            <w:tcW w:w="2551" w:type="dxa"/>
          </w:tcPr>
          <w:p w:rsidR="007268A1" w:rsidRPr="00E95BFC" w:rsidRDefault="007268A1" w:rsidP="00D55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FC">
              <w:rPr>
                <w:rFonts w:ascii="Times New Roman" w:hAnsi="Times New Roman" w:cs="Times New Roman"/>
                <w:sz w:val="28"/>
                <w:szCs w:val="28"/>
              </w:rPr>
              <w:t>Алимова О.Ю.</w:t>
            </w:r>
          </w:p>
        </w:tc>
      </w:tr>
      <w:tr w:rsidR="008B55C5" w:rsidTr="00E8512A">
        <w:trPr>
          <w:trHeight w:val="424"/>
        </w:trPr>
        <w:tc>
          <w:tcPr>
            <w:tcW w:w="851" w:type="dxa"/>
          </w:tcPr>
          <w:p w:rsidR="008B55C5" w:rsidRPr="00E95BFC" w:rsidRDefault="008B55C5" w:rsidP="008B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FC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8931" w:type="dxa"/>
          </w:tcPr>
          <w:p w:rsidR="008B55C5" w:rsidRPr="00E95BFC" w:rsidRDefault="008B55C5" w:rsidP="008B5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BF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сбора, обобщения и анализа уведомлений, поступивших от работников учреждения,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</w:p>
        </w:tc>
        <w:tc>
          <w:tcPr>
            <w:tcW w:w="3402" w:type="dxa"/>
          </w:tcPr>
          <w:p w:rsidR="008B55C5" w:rsidRPr="00E95BFC" w:rsidRDefault="008B55C5" w:rsidP="008B55C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FC">
              <w:rPr>
                <w:rFonts w:ascii="Times New Roman" w:hAnsi="Times New Roman" w:cs="Times New Roman"/>
                <w:sz w:val="28"/>
                <w:szCs w:val="28"/>
              </w:rPr>
              <w:t>В течение 2021-2023 гг.,</w:t>
            </w:r>
          </w:p>
          <w:p w:rsidR="008B55C5" w:rsidRPr="00E95BFC" w:rsidRDefault="008B55C5" w:rsidP="008B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FC">
              <w:rPr>
                <w:rFonts w:ascii="Times New Roman" w:hAnsi="Times New Roman" w:cs="Times New Roman"/>
                <w:sz w:val="28"/>
                <w:szCs w:val="28"/>
              </w:rPr>
              <w:t>отчет – раз в полугодие до 10 числа месяца, следующего за отчетным периодом</w:t>
            </w:r>
          </w:p>
        </w:tc>
        <w:tc>
          <w:tcPr>
            <w:tcW w:w="2551" w:type="dxa"/>
          </w:tcPr>
          <w:p w:rsidR="008B55C5" w:rsidRPr="00E95BFC" w:rsidRDefault="008B55C5" w:rsidP="008B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FC">
              <w:rPr>
                <w:rFonts w:ascii="Times New Roman" w:hAnsi="Times New Roman" w:cs="Times New Roman"/>
                <w:sz w:val="28"/>
                <w:szCs w:val="28"/>
              </w:rPr>
              <w:t>Алимова О.Ю.</w:t>
            </w:r>
          </w:p>
        </w:tc>
      </w:tr>
      <w:tr w:rsidR="008B55C5" w:rsidTr="00E8512A">
        <w:trPr>
          <w:trHeight w:val="424"/>
        </w:trPr>
        <w:tc>
          <w:tcPr>
            <w:tcW w:w="851" w:type="dxa"/>
          </w:tcPr>
          <w:p w:rsidR="008B55C5" w:rsidRDefault="008B55C5" w:rsidP="008B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8931" w:type="dxa"/>
          </w:tcPr>
          <w:p w:rsidR="008B55C5" w:rsidRDefault="008B55C5" w:rsidP="008B5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введения в договоры, связанные с хозяйственной деятельностью учреждения, стандартной антикорруционной оговорки</w:t>
            </w:r>
          </w:p>
        </w:tc>
        <w:tc>
          <w:tcPr>
            <w:tcW w:w="3402" w:type="dxa"/>
          </w:tcPr>
          <w:p w:rsidR="008B55C5" w:rsidRDefault="008B55C5" w:rsidP="008B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5C5">
              <w:rPr>
                <w:rFonts w:ascii="Times New Roman" w:hAnsi="Times New Roman" w:cs="Times New Roman"/>
                <w:sz w:val="28"/>
                <w:szCs w:val="28"/>
              </w:rPr>
              <w:t>В течение 2021-2023 гг.,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заключении договоров)</w:t>
            </w:r>
          </w:p>
        </w:tc>
        <w:tc>
          <w:tcPr>
            <w:tcW w:w="2551" w:type="dxa"/>
          </w:tcPr>
          <w:p w:rsidR="008B55C5" w:rsidRDefault="008B55C5" w:rsidP="008B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В.В. Гущина Ю.В.</w:t>
            </w:r>
          </w:p>
        </w:tc>
      </w:tr>
      <w:tr w:rsidR="008B55C5" w:rsidTr="00E8512A">
        <w:trPr>
          <w:trHeight w:val="424"/>
        </w:trPr>
        <w:tc>
          <w:tcPr>
            <w:tcW w:w="851" w:type="dxa"/>
          </w:tcPr>
          <w:p w:rsidR="008B55C5" w:rsidRDefault="008B55C5" w:rsidP="008B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4.5.</w:t>
            </w:r>
          </w:p>
        </w:tc>
        <w:tc>
          <w:tcPr>
            <w:tcW w:w="8931" w:type="dxa"/>
          </w:tcPr>
          <w:p w:rsidR="008B55C5" w:rsidRDefault="008B55C5" w:rsidP="008B5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3402" w:type="dxa"/>
          </w:tcPr>
          <w:p w:rsidR="008B55C5" w:rsidRDefault="008B55C5" w:rsidP="008B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B55C5">
              <w:rPr>
                <w:rFonts w:ascii="Times New Roman" w:hAnsi="Times New Roman" w:cs="Times New Roman"/>
                <w:sz w:val="28"/>
                <w:szCs w:val="28"/>
              </w:rPr>
              <w:t>аз в полугодие до 10 числа месяца, следующего за отчетным периодом</w:t>
            </w:r>
          </w:p>
        </w:tc>
        <w:tc>
          <w:tcPr>
            <w:tcW w:w="2551" w:type="dxa"/>
          </w:tcPr>
          <w:p w:rsidR="008B55C5" w:rsidRDefault="008B55C5" w:rsidP="008B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В.В.</w:t>
            </w:r>
          </w:p>
          <w:p w:rsidR="008B55C5" w:rsidRDefault="008B55C5" w:rsidP="008B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Пичугина Е.Н.</w:t>
            </w:r>
          </w:p>
        </w:tc>
      </w:tr>
      <w:tr w:rsidR="008B55C5" w:rsidTr="00E8512A">
        <w:trPr>
          <w:trHeight w:val="424"/>
        </w:trPr>
        <w:tc>
          <w:tcPr>
            <w:tcW w:w="851" w:type="dxa"/>
          </w:tcPr>
          <w:p w:rsidR="008B55C5" w:rsidRDefault="008B55C5" w:rsidP="008B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06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8B55C5" w:rsidRDefault="008B55C5" w:rsidP="008B5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принятия мер по предотвращению и урегулированию конфликта интересов в соответствии с требованиями законодательства в сфере противодействия коррупции</w:t>
            </w:r>
          </w:p>
          <w:p w:rsidR="008B55C5" w:rsidRDefault="008B55C5" w:rsidP="008B5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B55C5" w:rsidRPr="008B55C5" w:rsidRDefault="008B55C5" w:rsidP="008B55C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5C5">
              <w:rPr>
                <w:rFonts w:ascii="Times New Roman" w:hAnsi="Times New Roman" w:cs="Times New Roman"/>
                <w:sz w:val="28"/>
                <w:szCs w:val="28"/>
              </w:rPr>
              <w:t>В течение 2021-2023 гг.,</w:t>
            </w:r>
          </w:p>
          <w:p w:rsidR="008B55C5" w:rsidRDefault="008B55C5" w:rsidP="008B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5C5">
              <w:rPr>
                <w:rFonts w:ascii="Times New Roman" w:hAnsi="Times New Roman" w:cs="Times New Roman"/>
                <w:sz w:val="28"/>
                <w:szCs w:val="28"/>
              </w:rPr>
              <w:t>отчет – раз в полугодие до 10 числа месяца, следующего за отчетным периодом</w:t>
            </w:r>
          </w:p>
        </w:tc>
        <w:tc>
          <w:tcPr>
            <w:tcW w:w="2551" w:type="dxa"/>
          </w:tcPr>
          <w:p w:rsidR="008B55C5" w:rsidRPr="005F6B53" w:rsidRDefault="008B55C5" w:rsidP="008B55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В.В.</w:t>
            </w:r>
          </w:p>
        </w:tc>
      </w:tr>
      <w:tr w:rsidR="008B55C5" w:rsidTr="00E8512A">
        <w:trPr>
          <w:trHeight w:val="424"/>
        </w:trPr>
        <w:tc>
          <w:tcPr>
            <w:tcW w:w="851" w:type="dxa"/>
          </w:tcPr>
          <w:p w:rsidR="008B55C5" w:rsidRDefault="008B55C5" w:rsidP="008B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066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</w:tcPr>
          <w:p w:rsidR="008B55C5" w:rsidRDefault="008B55C5" w:rsidP="008B5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директором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8B55C5" w:rsidRDefault="008B55C5" w:rsidP="008B5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5C5" w:rsidRDefault="008B55C5" w:rsidP="008B5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B55C5" w:rsidRDefault="008B55C5" w:rsidP="008B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до 30 апреля</w:t>
            </w:r>
          </w:p>
        </w:tc>
        <w:tc>
          <w:tcPr>
            <w:tcW w:w="2551" w:type="dxa"/>
          </w:tcPr>
          <w:p w:rsidR="008B55C5" w:rsidRDefault="00A066DC" w:rsidP="008B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Галстян А.В.</w:t>
            </w:r>
          </w:p>
        </w:tc>
      </w:tr>
      <w:tr w:rsidR="008B55C5" w:rsidTr="00E8512A">
        <w:tc>
          <w:tcPr>
            <w:tcW w:w="851" w:type="dxa"/>
          </w:tcPr>
          <w:p w:rsidR="008B55C5" w:rsidRPr="00694237" w:rsidRDefault="008B55C5" w:rsidP="008B5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884" w:type="dxa"/>
            <w:gridSpan w:val="3"/>
          </w:tcPr>
          <w:p w:rsidR="008B55C5" w:rsidRPr="005F6B53" w:rsidRDefault="008B55C5" w:rsidP="008B5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53">
              <w:rPr>
                <w:rFonts w:ascii="Times New Roman" w:hAnsi="Times New Roman" w:cs="Times New Roman"/>
                <w:b/>
                <w:sz w:val="28"/>
                <w:szCs w:val="28"/>
              </w:rPr>
              <w:t>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ершенствование взаимодействия с институтами гражданского общества и гражданами и обеспечение доступности информации о деятельности в сфере противодействия коррупции</w:t>
            </w:r>
          </w:p>
        </w:tc>
      </w:tr>
      <w:tr w:rsidR="008B55C5" w:rsidTr="00E8512A">
        <w:tc>
          <w:tcPr>
            <w:tcW w:w="851" w:type="dxa"/>
          </w:tcPr>
          <w:p w:rsidR="008B55C5" w:rsidRDefault="008B55C5" w:rsidP="008B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8931" w:type="dxa"/>
          </w:tcPr>
          <w:p w:rsidR="008B55C5" w:rsidRDefault="008B55C5" w:rsidP="008B5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учета и рассмотрения обращений граждан и юридических лиц, содержащих сведения о фактах коррупции</w:t>
            </w:r>
          </w:p>
        </w:tc>
        <w:tc>
          <w:tcPr>
            <w:tcW w:w="3402" w:type="dxa"/>
          </w:tcPr>
          <w:p w:rsidR="00A066DC" w:rsidRPr="008B55C5" w:rsidRDefault="00A066DC" w:rsidP="00A066D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5C5">
              <w:rPr>
                <w:rFonts w:ascii="Times New Roman" w:hAnsi="Times New Roman" w:cs="Times New Roman"/>
                <w:sz w:val="28"/>
                <w:szCs w:val="28"/>
              </w:rPr>
              <w:t>В течение 2021-2023 гг.</w:t>
            </w:r>
          </w:p>
          <w:p w:rsidR="008B55C5" w:rsidRDefault="008B55C5" w:rsidP="00A066D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мере поступления)</w:t>
            </w:r>
          </w:p>
        </w:tc>
        <w:tc>
          <w:tcPr>
            <w:tcW w:w="2551" w:type="dxa"/>
          </w:tcPr>
          <w:p w:rsidR="008B55C5" w:rsidRPr="00157052" w:rsidRDefault="00A066DC" w:rsidP="008B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Воронков В.В. </w:t>
            </w:r>
            <w:r w:rsidR="008B55C5" w:rsidRPr="00157052">
              <w:rPr>
                <w:rFonts w:ascii="Times New Roman" w:hAnsi="Times New Roman" w:cs="Times New Roman"/>
                <w:sz w:val="28"/>
                <w:szCs w:val="28"/>
              </w:rPr>
              <w:t>Ряскина В.В.</w:t>
            </w:r>
          </w:p>
          <w:p w:rsidR="00777C38" w:rsidRDefault="00777C38" w:rsidP="008B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Алимова О.Ю.</w:t>
            </w:r>
          </w:p>
          <w:p w:rsidR="008B55C5" w:rsidRPr="00553312" w:rsidRDefault="008B55C5" w:rsidP="008B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Карташева Е.А.</w:t>
            </w:r>
          </w:p>
        </w:tc>
      </w:tr>
      <w:tr w:rsidR="008B55C5" w:rsidTr="00E8512A">
        <w:tc>
          <w:tcPr>
            <w:tcW w:w="851" w:type="dxa"/>
          </w:tcPr>
          <w:p w:rsidR="008B55C5" w:rsidRDefault="008B55C5" w:rsidP="008B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931" w:type="dxa"/>
          </w:tcPr>
          <w:p w:rsidR="008B55C5" w:rsidRDefault="008B55C5" w:rsidP="008B5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мониторинга коррупционных проявлений посредством анализа обращений граждан и юридических лиц, содержащих сведения о фактах коррупции</w:t>
            </w:r>
          </w:p>
        </w:tc>
        <w:tc>
          <w:tcPr>
            <w:tcW w:w="3402" w:type="dxa"/>
          </w:tcPr>
          <w:p w:rsidR="00777C38" w:rsidRPr="008B55C5" w:rsidRDefault="00777C38" w:rsidP="00777C3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5C5">
              <w:rPr>
                <w:rFonts w:ascii="Times New Roman" w:hAnsi="Times New Roman" w:cs="Times New Roman"/>
                <w:sz w:val="28"/>
                <w:szCs w:val="28"/>
              </w:rPr>
              <w:t>В течение 2021-2023 гг.,</w:t>
            </w:r>
          </w:p>
          <w:p w:rsidR="008B55C5" w:rsidRDefault="00777C38" w:rsidP="00777C3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5C5">
              <w:rPr>
                <w:rFonts w:ascii="Times New Roman" w:hAnsi="Times New Roman" w:cs="Times New Roman"/>
                <w:sz w:val="28"/>
                <w:szCs w:val="28"/>
              </w:rPr>
              <w:t>отчет – раз в полугодие до 10 числа месяца, следующего за отчетным периодом</w:t>
            </w:r>
          </w:p>
        </w:tc>
        <w:tc>
          <w:tcPr>
            <w:tcW w:w="2551" w:type="dxa"/>
          </w:tcPr>
          <w:p w:rsidR="00777C38" w:rsidRPr="00157052" w:rsidRDefault="00777C38" w:rsidP="00777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Воронков В.В. </w:t>
            </w:r>
            <w:r w:rsidRPr="00157052">
              <w:rPr>
                <w:rFonts w:ascii="Times New Roman" w:hAnsi="Times New Roman" w:cs="Times New Roman"/>
                <w:sz w:val="28"/>
                <w:szCs w:val="28"/>
              </w:rPr>
              <w:t>Ряскина В.В.</w:t>
            </w:r>
          </w:p>
          <w:p w:rsidR="00777C38" w:rsidRDefault="00777C38" w:rsidP="00777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Алимова О.Ю.</w:t>
            </w:r>
          </w:p>
          <w:p w:rsidR="008B55C5" w:rsidRDefault="00777C38" w:rsidP="00777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Карташева Е.А.</w:t>
            </w:r>
          </w:p>
        </w:tc>
      </w:tr>
      <w:tr w:rsidR="008B55C5" w:rsidTr="00E8512A">
        <w:tc>
          <w:tcPr>
            <w:tcW w:w="851" w:type="dxa"/>
          </w:tcPr>
          <w:p w:rsidR="008B55C5" w:rsidRDefault="008B55C5" w:rsidP="008B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8931" w:type="dxa"/>
          </w:tcPr>
          <w:p w:rsidR="008B55C5" w:rsidRDefault="008B55C5" w:rsidP="008B5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размещения информации о деятельности учреждения, направленной на противодействие коррупции, в информационно –телекоммуникационной сети «Интернет» на официальном сайте учреждения в разделе «Противодействие коррупции» </w:t>
            </w:r>
          </w:p>
          <w:p w:rsidR="008B55C5" w:rsidRDefault="008B55C5" w:rsidP="008B5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77C38" w:rsidRPr="008B55C5" w:rsidRDefault="00777C38" w:rsidP="00777C3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5C5">
              <w:rPr>
                <w:rFonts w:ascii="Times New Roman" w:hAnsi="Times New Roman" w:cs="Times New Roman"/>
                <w:sz w:val="28"/>
                <w:szCs w:val="28"/>
              </w:rPr>
              <w:t>В течение 2021-2023 гг.</w:t>
            </w:r>
          </w:p>
          <w:p w:rsidR="008B55C5" w:rsidRDefault="008B55C5" w:rsidP="00777C3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мере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необходимости)</w:t>
            </w:r>
          </w:p>
        </w:tc>
        <w:tc>
          <w:tcPr>
            <w:tcW w:w="2551" w:type="dxa"/>
          </w:tcPr>
          <w:p w:rsidR="008B55C5" w:rsidRDefault="008B55C5" w:rsidP="008B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В.В.</w:t>
            </w:r>
          </w:p>
        </w:tc>
      </w:tr>
      <w:tr w:rsidR="008B55C5" w:rsidTr="00E8512A">
        <w:tc>
          <w:tcPr>
            <w:tcW w:w="851" w:type="dxa"/>
          </w:tcPr>
          <w:p w:rsidR="008B55C5" w:rsidRPr="00C37C74" w:rsidRDefault="008B55C5" w:rsidP="008B5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Pr="00C37C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884" w:type="dxa"/>
            <w:gridSpan w:val="3"/>
          </w:tcPr>
          <w:p w:rsidR="008B55C5" w:rsidRPr="00141FA7" w:rsidRDefault="008B55C5" w:rsidP="008B5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FA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формирование антикоррупционного общественного мнения и нетерпимости к коррупционному поведению</w:t>
            </w:r>
          </w:p>
        </w:tc>
      </w:tr>
      <w:tr w:rsidR="008B55C5" w:rsidTr="00E8512A">
        <w:tc>
          <w:tcPr>
            <w:tcW w:w="851" w:type="dxa"/>
          </w:tcPr>
          <w:p w:rsidR="008B55C5" w:rsidRDefault="008B55C5" w:rsidP="008B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8B55C5" w:rsidRDefault="008B55C5" w:rsidP="008B5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сотрудников учреждения о выявленных фактах коррупции в учреждении и мерах, принятых в целях исключения подобных фактов в дальнейшей практике</w:t>
            </w:r>
          </w:p>
          <w:p w:rsidR="008B55C5" w:rsidRPr="00141FA7" w:rsidRDefault="008B55C5" w:rsidP="008B55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B55C5" w:rsidRDefault="00777C38" w:rsidP="008B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5C5">
              <w:rPr>
                <w:rFonts w:ascii="Times New Roman" w:hAnsi="Times New Roman" w:cs="Times New Roman"/>
                <w:sz w:val="28"/>
                <w:szCs w:val="28"/>
              </w:rPr>
              <w:t>В течение 2021-2023 гг.</w:t>
            </w:r>
            <w:r w:rsidR="008B55C5">
              <w:rPr>
                <w:rFonts w:ascii="Times New Roman" w:hAnsi="Times New Roman" w:cs="Times New Roman"/>
                <w:sz w:val="28"/>
                <w:szCs w:val="28"/>
              </w:rPr>
              <w:t>(при выявлении фактов)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B55C5" w:rsidRDefault="00777C38" w:rsidP="008B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Воронков В.В. </w:t>
            </w:r>
            <w:r w:rsidR="008B55C5">
              <w:rPr>
                <w:rFonts w:ascii="Times New Roman" w:hAnsi="Times New Roman" w:cs="Times New Roman"/>
                <w:sz w:val="28"/>
                <w:szCs w:val="28"/>
              </w:rPr>
              <w:t>Карташева Е.А.</w:t>
            </w:r>
          </w:p>
        </w:tc>
      </w:tr>
      <w:tr w:rsidR="008B55C5" w:rsidTr="00E8512A">
        <w:tc>
          <w:tcPr>
            <w:tcW w:w="851" w:type="dxa"/>
          </w:tcPr>
          <w:p w:rsidR="008B55C5" w:rsidRDefault="008B55C5" w:rsidP="008B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8B55C5" w:rsidRDefault="008B55C5" w:rsidP="008B5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на информационных стендах информации, направленной на профилактику коррупционных проявлений со стороны граждан, предупреждение коррупционного поведения сотрудников учреждения</w:t>
            </w:r>
          </w:p>
          <w:p w:rsidR="008B55C5" w:rsidRDefault="008B55C5" w:rsidP="008B5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77C38" w:rsidRPr="008B55C5" w:rsidRDefault="00777C38" w:rsidP="00777C3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5C5">
              <w:rPr>
                <w:rFonts w:ascii="Times New Roman" w:hAnsi="Times New Roman" w:cs="Times New Roman"/>
                <w:sz w:val="28"/>
                <w:szCs w:val="28"/>
              </w:rPr>
              <w:t>В течение 2021-2023 гг.,</w:t>
            </w:r>
          </w:p>
          <w:p w:rsidR="008B55C5" w:rsidRDefault="00777C38" w:rsidP="00777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5C5">
              <w:rPr>
                <w:rFonts w:ascii="Times New Roman" w:hAnsi="Times New Roman" w:cs="Times New Roman"/>
                <w:sz w:val="28"/>
                <w:szCs w:val="28"/>
              </w:rPr>
              <w:t>отчет – раз в полугодие до 10 числа месяца, следующего за отчетным периодом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B55C5" w:rsidRDefault="00777C38" w:rsidP="008B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В.В. Савченко Н.В.</w:t>
            </w:r>
          </w:p>
          <w:p w:rsidR="008B55C5" w:rsidRDefault="008B55C5" w:rsidP="008B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C5" w:rsidTr="00E8512A">
        <w:tc>
          <w:tcPr>
            <w:tcW w:w="851" w:type="dxa"/>
          </w:tcPr>
          <w:p w:rsidR="008B55C5" w:rsidRDefault="008B55C5" w:rsidP="008B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8B55C5" w:rsidRDefault="008B55C5" w:rsidP="008B5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мероприятий в учреждении, посвященных Международному дню борьбы с коррупцией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B55C5" w:rsidRDefault="008B55C5" w:rsidP="008B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год к 9 декабря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B55C5" w:rsidRDefault="00777C38" w:rsidP="008B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Воронков В.В. </w:t>
            </w:r>
            <w:r w:rsidR="008B55C5">
              <w:rPr>
                <w:rFonts w:ascii="Times New Roman" w:hAnsi="Times New Roman" w:cs="Times New Roman"/>
                <w:sz w:val="28"/>
                <w:szCs w:val="28"/>
              </w:rPr>
              <w:t>Карташева Е.А.</w:t>
            </w:r>
          </w:p>
          <w:p w:rsidR="00777C38" w:rsidRDefault="00777C38" w:rsidP="008B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Н.В.</w:t>
            </w:r>
          </w:p>
          <w:p w:rsidR="008B55C5" w:rsidRDefault="008B55C5" w:rsidP="008B5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C5" w:rsidTr="00E8512A">
        <w:tc>
          <w:tcPr>
            <w:tcW w:w="851" w:type="dxa"/>
          </w:tcPr>
          <w:p w:rsidR="008B55C5" w:rsidRDefault="008B55C5" w:rsidP="008B5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4884" w:type="dxa"/>
            <w:gridSpan w:val="3"/>
          </w:tcPr>
          <w:p w:rsidR="008B55C5" w:rsidRDefault="008B55C5" w:rsidP="008B5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FA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противодействие коррупции с учетом специфики деятельности учреждения</w:t>
            </w:r>
          </w:p>
        </w:tc>
      </w:tr>
      <w:tr w:rsidR="008B55C5" w:rsidTr="00E8512A">
        <w:tc>
          <w:tcPr>
            <w:tcW w:w="851" w:type="dxa"/>
          </w:tcPr>
          <w:p w:rsidR="008B55C5" w:rsidRPr="008228E6" w:rsidRDefault="008B55C5" w:rsidP="008B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8E6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8B55C5" w:rsidRDefault="008B55C5" w:rsidP="008B55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с правоохранительными органами области по вопросам профилактики и выявления фактов коррупции в учреждении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B55C5" w:rsidRDefault="00777C38" w:rsidP="008B55C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5C5">
              <w:rPr>
                <w:rFonts w:ascii="Times New Roman" w:hAnsi="Times New Roman" w:cs="Times New Roman"/>
                <w:sz w:val="28"/>
                <w:szCs w:val="28"/>
              </w:rPr>
              <w:t>В течение 2021-2023 гг.</w:t>
            </w:r>
            <w:r w:rsidR="008B55C5">
              <w:rPr>
                <w:rFonts w:ascii="Times New Roman" w:hAnsi="Times New Roman" w:cs="Times New Roman"/>
                <w:sz w:val="28"/>
                <w:szCs w:val="28"/>
              </w:rPr>
              <w:t>(по мере</w:t>
            </w:r>
            <w:r w:rsidR="008B55C5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необходимости)</w:t>
            </w:r>
          </w:p>
          <w:p w:rsidR="008B55C5" w:rsidRDefault="008B55C5" w:rsidP="008B55C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77C38" w:rsidRDefault="00777C38" w:rsidP="008B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В.В.</w:t>
            </w:r>
          </w:p>
          <w:p w:rsidR="008B55C5" w:rsidRPr="009044B4" w:rsidRDefault="00777C38" w:rsidP="008B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Здоровцова Л.В. </w:t>
            </w:r>
            <w:r w:rsidR="008B55C5" w:rsidRPr="009044B4">
              <w:rPr>
                <w:rFonts w:ascii="Times New Roman" w:hAnsi="Times New Roman" w:cs="Times New Roman"/>
                <w:sz w:val="28"/>
                <w:szCs w:val="28"/>
              </w:rPr>
              <w:t>Начальники отделов</w:t>
            </w:r>
          </w:p>
        </w:tc>
      </w:tr>
      <w:tr w:rsidR="008B55C5" w:rsidTr="00E8512A">
        <w:tc>
          <w:tcPr>
            <w:tcW w:w="851" w:type="dxa"/>
          </w:tcPr>
          <w:p w:rsidR="008B55C5" w:rsidRPr="008228E6" w:rsidRDefault="008B55C5" w:rsidP="008B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8E6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8B55C5" w:rsidRDefault="008B55C5" w:rsidP="008B5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Формирование, ведение и утверждение плана </w:t>
            </w:r>
            <w:r w:rsidR="00F5039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графика закупок товаров, работ и услуг для обеспечения нужд учреждения в соответствии с требованиями статьи 16 Федерального закона от 05.04.2013 №44-ФЗ «О контрактной системе в сфере закупок товаров, работ и услуг для обеспечения государственных и муниципальных нужд»</w:t>
            </w:r>
            <w:bookmarkStart w:id="0" w:name="_GoBack"/>
            <w:bookmarkEnd w:id="0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77C38" w:rsidRPr="008B55C5" w:rsidRDefault="00777C38" w:rsidP="00777C3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5C5">
              <w:rPr>
                <w:rFonts w:ascii="Times New Roman" w:hAnsi="Times New Roman" w:cs="Times New Roman"/>
                <w:sz w:val="28"/>
                <w:szCs w:val="28"/>
              </w:rPr>
              <w:t>В течение 2021-2023 гг.,</w:t>
            </w:r>
          </w:p>
          <w:p w:rsidR="008B55C5" w:rsidRDefault="00777C38" w:rsidP="00777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5C5">
              <w:rPr>
                <w:rFonts w:ascii="Times New Roman" w:hAnsi="Times New Roman" w:cs="Times New Roman"/>
                <w:sz w:val="28"/>
                <w:szCs w:val="28"/>
              </w:rPr>
              <w:t>отчет – раз в полугодие до 10 числа месяца, следующего за отчетным периодом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B55C5" w:rsidRPr="00C37C74" w:rsidRDefault="00777C38" w:rsidP="008B55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Воронков В.В. </w:t>
            </w:r>
            <w:r w:rsidR="008B55C5" w:rsidRPr="00F61FDA">
              <w:rPr>
                <w:rFonts w:ascii="Times New Roman" w:hAnsi="Times New Roman" w:cs="Times New Roman"/>
                <w:sz w:val="28"/>
                <w:szCs w:val="28"/>
              </w:rPr>
              <w:t>Гущина Ю.В.</w:t>
            </w:r>
          </w:p>
        </w:tc>
      </w:tr>
      <w:tr w:rsidR="00777C38" w:rsidTr="00E8512A">
        <w:tc>
          <w:tcPr>
            <w:tcW w:w="851" w:type="dxa"/>
          </w:tcPr>
          <w:p w:rsidR="00777C38" w:rsidRPr="008228E6" w:rsidRDefault="00777C38" w:rsidP="00777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77C38" w:rsidRDefault="00777C38" w:rsidP="00777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прозрачности осуществления закупок, проводимых учреждением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77C38" w:rsidRPr="008B55C5" w:rsidRDefault="00777C38" w:rsidP="00777C3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5C5">
              <w:rPr>
                <w:rFonts w:ascii="Times New Roman" w:hAnsi="Times New Roman" w:cs="Times New Roman"/>
                <w:sz w:val="28"/>
                <w:szCs w:val="28"/>
              </w:rPr>
              <w:t>В течение 2021-2023 гг.,</w:t>
            </w:r>
          </w:p>
          <w:p w:rsidR="00777C38" w:rsidRDefault="00777C38" w:rsidP="00777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5C5">
              <w:rPr>
                <w:rFonts w:ascii="Times New Roman" w:hAnsi="Times New Roman" w:cs="Times New Roman"/>
                <w:sz w:val="28"/>
                <w:szCs w:val="28"/>
              </w:rPr>
              <w:t>отчет – раз в полугодие до 10 числа месяца, следующего за отчетным периодом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77C38" w:rsidRPr="00C37C74" w:rsidRDefault="00777C38" w:rsidP="00777C3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Воронков В.В. </w:t>
            </w:r>
            <w:r w:rsidRPr="00F61FDA">
              <w:rPr>
                <w:rFonts w:ascii="Times New Roman" w:hAnsi="Times New Roman" w:cs="Times New Roman"/>
                <w:sz w:val="28"/>
                <w:szCs w:val="28"/>
              </w:rPr>
              <w:t>Гущина Ю.В.</w:t>
            </w:r>
          </w:p>
        </w:tc>
      </w:tr>
      <w:tr w:rsidR="00777C38" w:rsidTr="00E8512A">
        <w:tc>
          <w:tcPr>
            <w:tcW w:w="851" w:type="dxa"/>
          </w:tcPr>
          <w:p w:rsidR="00777C38" w:rsidRPr="008228E6" w:rsidRDefault="00777C38" w:rsidP="00777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7.4.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777C38" w:rsidRDefault="00777C38" w:rsidP="00777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выполнением заключенных контрактов в сфере закупок товаров, работ, услуг для обеспечения нужд учреждения</w:t>
            </w:r>
          </w:p>
          <w:p w:rsidR="00777C38" w:rsidRDefault="00777C38" w:rsidP="00777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77C38" w:rsidRPr="008B55C5" w:rsidRDefault="00777C38" w:rsidP="00777C3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5C5">
              <w:rPr>
                <w:rFonts w:ascii="Times New Roman" w:hAnsi="Times New Roman" w:cs="Times New Roman"/>
                <w:sz w:val="28"/>
                <w:szCs w:val="28"/>
              </w:rPr>
              <w:t>В течение 2021-2023 гг.,</w:t>
            </w:r>
          </w:p>
          <w:p w:rsidR="00777C38" w:rsidRDefault="00777C38" w:rsidP="00777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5C5">
              <w:rPr>
                <w:rFonts w:ascii="Times New Roman" w:hAnsi="Times New Roman" w:cs="Times New Roman"/>
                <w:sz w:val="28"/>
                <w:szCs w:val="28"/>
              </w:rPr>
              <w:t>отчет – раз в полугодие до 10 числа месяца, следующего за отчетным периодом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77C38" w:rsidRPr="00C37C74" w:rsidRDefault="00777C38" w:rsidP="00777C3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Воронков В.В. </w:t>
            </w:r>
            <w:r w:rsidRPr="00F61FDA">
              <w:rPr>
                <w:rFonts w:ascii="Times New Roman" w:hAnsi="Times New Roman" w:cs="Times New Roman"/>
                <w:sz w:val="28"/>
                <w:szCs w:val="28"/>
              </w:rPr>
              <w:t>Гущина Ю.В.</w:t>
            </w:r>
          </w:p>
        </w:tc>
      </w:tr>
      <w:tr w:rsidR="008B55C5" w:rsidTr="00E8512A">
        <w:tc>
          <w:tcPr>
            <w:tcW w:w="851" w:type="dxa"/>
          </w:tcPr>
          <w:p w:rsidR="008B55C5" w:rsidRPr="008228E6" w:rsidRDefault="008B55C5" w:rsidP="008B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8B55C5" w:rsidRDefault="008B55C5" w:rsidP="00777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требований к порядку сдачи в аренду имущества, в том числе площадей, за соответствием цели использования сданного в аренду имущества</w:t>
            </w:r>
            <w:r w:rsidR="00777C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77C38" w:rsidRPr="00E95BFC">
              <w:rPr>
                <w:rFonts w:ascii="Times New Roman" w:hAnsi="Times New Roman" w:cs="Times New Roman"/>
                <w:sz w:val="28"/>
                <w:szCs w:val="28"/>
              </w:rPr>
              <w:t>а также за размером арендной платы в соответствии с рыночной стоимостью в целях предупреждения необоснованного завышения арендной платы вследствие конфликта интересов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77C38" w:rsidRPr="008B55C5" w:rsidRDefault="00777C38" w:rsidP="00777C3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5C5">
              <w:rPr>
                <w:rFonts w:ascii="Times New Roman" w:hAnsi="Times New Roman" w:cs="Times New Roman"/>
                <w:sz w:val="28"/>
                <w:szCs w:val="28"/>
              </w:rPr>
              <w:t>В течение 2021-2023 гг.,</w:t>
            </w:r>
          </w:p>
          <w:p w:rsidR="008B55C5" w:rsidRDefault="00777C38" w:rsidP="00777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5C5">
              <w:rPr>
                <w:rFonts w:ascii="Times New Roman" w:hAnsi="Times New Roman" w:cs="Times New Roman"/>
                <w:sz w:val="28"/>
                <w:szCs w:val="28"/>
              </w:rPr>
              <w:t>отчет – раз в полугодие до 10 числа месяца, следующего за отчетным периодом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B55C5" w:rsidRPr="0065149D" w:rsidRDefault="00777C38" w:rsidP="008B55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В.В. Ивакина Н.Н.</w:t>
            </w:r>
          </w:p>
        </w:tc>
      </w:tr>
      <w:tr w:rsidR="008B55C5" w:rsidTr="00E8512A">
        <w:tc>
          <w:tcPr>
            <w:tcW w:w="851" w:type="dxa"/>
          </w:tcPr>
          <w:p w:rsidR="008B55C5" w:rsidRPr="008228E6" w:rsidRDefault="008B55C5" w:rsidP="008B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7.6.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8B55C5" w:rsidRDefault="008B55C5" w:rsidP="008B5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обеспечением правомерного, целевого и эффективного использования бюджетных средств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77C38" w:rsidRPr="008B55C5" w:rsidRDefault="00777C38" w:rsidP="00777C3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5C5">
              <w:rPr>
                <w:rFonts w:ascii="Times New Roman" w:hAnsi="Times New Roman" w:cs="Times New Roman"/>
                <w:sz w:val="28"/>
                <w:szCs w:val="28"/>
              </w:rPr>
              <w:t>В течение 2021-2023 гг.,</w:t>
            </w:r>
          </w:p>
          <w:p w:rsidR="008B55C5" w:rsidRDefault="00777C38" w:rsidP="00777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5C5">
              <w:rPr>
                <w:rFonts w:ascii="Times New Roman" w:hAnsi="Times New Roman" w:cs="Times New Roman"/>
                <w:sz w:val="28"/>
                <w:szCs w:val="28"/>
              </w:rPr>
              <w:t>отчет – раз в полугодие до 10 числа месяца, следующего за отчетным периодом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B55C5" w:rsidRDefault="00777C38" w:rsidP="008B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Пичугина Е.Н.</w:t>
            </w:r>
          </w:p>
          <w:p w:rsidR="00777C38" w:rsidRDefault="00777C38" w:rsidP="008B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В.В. Здоровцова Л.В.</w:t>
            </w:r>
          </w:p>
          <w:p w:rsidR="008B55C5" w:rsidRPr="00CC6BBE" w:rsidRDefault="008B55C5" w:rsidP="008B55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44B4">
              <w:rPr>
                <w:rFonts w:ascii="Times New Roman" w:hAnsi="Times New Roman" w:cs="Times New Roman"/>
                <w:sz w:val="28"/>
                <w:szCs w:val="28"/>
              </w:rPr>
              <w:t>Начальники отделов</w:t>
            </w:r>
          </w:p>
        </w:tc>
      </w:tr>
    </w:tbl>
    <w:p w:rsidR="006B6CE5" w:rsidRDefault="006B6CE5" w:rsidP="00D15EF2">
      <w:pPr>
        <w:rPr>
          <w:rFonts w:ascii="Times New Roman" w:hAnsi="Times New Roman" w:cs="Times New Roman"/>
          <w:sz w:val="28"/>
          <w:szCs w:val="28"/>
        </w:rPr>
      </w:pPr>
    </w:p>
    <w:p w:rsidR="00777C38" w:rsidRDefault="00777C38" w:rsidP="00D15EF2">
      <w:pPr>
        <w:rPr>
          <w:rFonts w:ascii="Times New Roman" w:hAnsi="Times New Roman" w:cs="Times New Roman"/>
          <w:sz w:val="28"/>
          <w:szCs w:val="28"/>
        </w:rPr>
      </w:pPr>
    </w:p>
    <w:p w:rsidR="00777C38" w:rsidRDefault="00777C38" w:rsidP="00D15EF2">
      <w:pPr>
        <w:rPr>
          <w:rFonts w:ascii="Times New Roman" w:hAnsi="Times New Roman" w:cs="Times New Roman"/>
          <w:sz w:val="28"/>
          <w:szCs w:val="28"/>
        </w:rPr>
      </w:pPr>
    </w:p>
    <w:p w:rsidR="00777C38" w:rsidRDefault="00777C38" w:rsidP="00D15EF2">
      <w:pPr>
        <w:rPr>
          <w:rFonts w:ascii="Times New Roman" w:hAnsi="Times New Roman" w:cs="Times New Roman"/>
          <w:sz w:val="28"/>
          <w:szCs w:val="28"/>
        </w:rPr>
      </w:pPr>
    </w:p>
    <w:p w:rsidR="00777C38" w:rsidRDefault="00777C38" w:rsidP="00D15EF2">
      <w:pPr>
        <w:rPr>
          <w:rFonts w:ascii="Times New Roman" w:hAnsi="Times New Roman" w:cs="Times New Roman"/>
          <w:sz w:val="28"/>
          <w:szCs w:val="28"/>
        </w:rPr>
      </w:pPr>
    </w:p>
    <w:p w:rsidR="00777C38" w:rsidRDefault="00777C38" w:rsidP="00D15EF2">
      <w:pPr>
        <w:rPr>
          <w:rFonts w:ascii="Times New Roman" w:hAnsi="Times New Roman" w:cs="Times New Roman"/>
          <w:sz w:val="28"/>
          <w:szCs w:val="28"/>
        </w:rPr>
      </w:pPr>
    </w:p>
    <w:p w:rsidR="00777C38" w:rsidRDefault="00777C38" w:rsidP="00D15EF2">
      <w:pPr>
        <w:rPr>
          <w:rFonts w:ascii="Times New Roman" w:hAnsi="Times New Roman" w:cs="Times New Roman"/>
          <w:sz w:val="28"/>
          <w:szCs w:val="28"/>
        </w:rPr>
      </w:pPr>
    </w:p>
    <w:p w:rsidR="00777C38" w:rsidRDefault="00777C38" w:rsidP="00D15EF2">
      <w:pPr>
        <w:rPr>
          <w:rFonts w:ascii="Times New Roman" w:hAnsi="Times New Roman" w:cs="Times New Roman"/>
          <w:sz w:val="28"/>
          <w:szCs w:val="28"/>
        </w:rPr>
      </w:pPr>
    </w:p>
    <w:p w:rsidR="00777C38" w:rsidRDefault="00777C38" w:rsidP="00D15EF2">
      <w:pPr>
        <w:rPr>
          <w:rFonts w:ascii="Times New Roman" w:hAnsi="Times New Roman" w:cs="Times New Roman"/>
          <w:sz w:val="28"/>
          <w:szCs w:val="28"/>
        </w:rPr>
      </w:pPr>
    </w:p>
    <w:sectPr w:rsidR="00777C38" w:rsidSect="00AC2676">
      <w:headerReference w:type="default" r:id="rId7"/>
      <w:pgSz w:w="16838" w:h="11906" w:orient="landscape"/>
      <w:pgMar w:top="654" w:right="1134" w:bottom="709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09F" w:rsidRDefault="00BD309F" w:rsidP="00B06C76">
      <w:pPr>
        <w:spacing w:after="0" w:line="240" w:lineRule="auto"/>
      </w:pPr>
      <w:r>
        <w:separator/>
      </w:r>
    </w:p>
  </w:endnote>
  <w:endnote w:type="continuationSeparator" w:id="1">
    <w:p w:rsidR="00BD309F" w:rsidRDefault="00BD309F" w:rsidP="00B0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09F" w:rsidRDefault="00BD309F" w:rsidP="00B06C76">
      <w:pPr>
        <w:spacing w:after="0" w:line="240" w:lineRule="auto"/>
      </w:pPr>
      <w:r>
        <w:separator/>
      </w:r>
    </w:p>
  </w:footnote>
  <w:footnote w:type="continuationSeparator" w:id="1">
    <w:p w:rsidR="00BD309F" w:rsidRDefault="00BD309F" w:rsidP="00B06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52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37C74" w:rsidRPr="00B06C76" w:rsidRDefault="00CE7AEA">
        <w:pPr>
          <w:pStyle w:val="a4"/>
          <w:jc w:val="center"/>
          <w:rPr>
            <w:rFonts w:ascii="Times New Roman" w:hAnsi="Times New Roman" w:cs="Times New Roman"/>
          </w:rPr>
        </w:pPr>
        <w:r w:rsidRPr="00B06C76">
          <w:rPr>
            <w:rFonts w:ascii="Times New Roman" w:hAnsi="Times New Roman" w:cs="Times New Roman"/>
          </w:rPr>
          <w:fldChar w:fldCharType="begin"/>
        </w:r>
        <w:r w:rsidR="00C37C74" w:rsidRPr="00B06C76">
          <w:rPr>
            <w:rFonts w:ascii="Times New Roman" w:hAnsi="Times New Roman" w:cs="Times New Roman"/>
          </w:rPr>
          <w:instrText xml:space="preserve"> PAGE   \* MERGEFORMAT </w:instrText>
        </w:r>
        <w:r w:rsidRPr="00B06C76">
          <w:rPr>
            <w:rFonts w:ascii="Times New Roman" w:hAnsi="Times New Roman" w:cs="Times New Roman"/>
          </w:rPr>
          <w:fldChar w:fldCharType="separate"/>
        </w:r>
        <w:r w:rsidR="00404189">
          <w:rPr>
            <w:rFonts w:ascii="Times New Roman" w:hAnsi="Times New Roman" w:cs="Times New Roman"/>
            <w:noProof/>
          </w:rPr>
          <w:t>6</w:t>
        </w:r>
        <w:r w:rsidRPr="00B06C76">
          <w:rPr>
            <w:rFonts w:ascii="Times New Roman" w:hAnsi="Times New Roman" w:cs="Times New Roman"/>
          </w:rPr>
          <w:fldChar w:fldCharType="end"/>
        </w:r>
      </w:p>
    </w:sdtContent>
  </w:sdt>
  <w:p w:rsidR="00C37C74" w:rsidRDefault="00C37C7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5184"/>
    <w:rsid w:val="00014485"/>
    <w:rsid w:val="00065C3D"/>
    <w:rsid w:val="0007298F"/>
    <w:rsid w:val="000802DF"/>
    <w:rsid w:val="00081142"/>
    <w:rsid w:val="000821B5"/>
    <w:rsid w:val="00083FBE"/>
    <w:rsid w:val="00084248"/>
    <w:rsid w:val="000D533B"/>
    <w:rsid w:val="000D6B92"/>
    <w:rsid w:val="000E5D40"/>
    <w:rsid w:val="00106C78"/>
    <w:rsid w:val="0014125C"/>
    <w:rsid w:val="00141FA7"/>
    <w:rsid w:val="001508FC"/>
    <w:rsid w:val="00153333"/>
    <w:rsid w:val="00157052"/>
    <w:rsid w:val="00163E1A"/>
    <w:rsid w:val="00177467"/>
    <w:rsid w:val="00177725"/>
    <w:rsid w:val="00184B2B"/>
    <w:rsid w:val="00184C62"/>
    <w:rsid w:val="00186CF0"/>
    <w:rsid w:val="001E3789"/>
    <w:rsid w:val="0022045E"/>
    <w:rsid w:val="00226746"/>
    <w:rsid w:val="00227480"/>
    <w:rsid w:val="00234265"/>
    <w:rsid w:val="00240B44"/>
    <w:rsid w:val="00244C92"/>
    <w:rsid w:val="00245550"/>
    <w:rsid w:val="00264FA5"/>
    <w:rsid w:val="00275EC8"/>
    <w:rsid w:val="002C39D1"/>
    <w:rsid w:val="002D5369"/>
    <w:rsid w:val="002D5979"/>
    <w:rsid w:val="002E0321"/>
    <w:rsid w:val="002F15B5"/>
    <w:rsid w:val="00303317"/>
    <w:rsid w:val="00320509"/>
    <w:rsid w:val="00335358"/>
    <w:rsid w:val="003429DC"/>
    <w:rsid w:val="00353CEA"/>
    <w:rsid w:val="00354416"/>
    <w:rsid w:val="003723D4"/>
    <w:rsid w:val="00382E53"/>
    <w:rsid w:val="003A1FE5"/>
    <w:rsid w:val="003A4CC0"/>
    <w:rsid w:val="003B0538"/>
    <w:rsid w:val="003C0005"/>
    <w:rsid w:val="003D4113"/>
    <w:rsid w:val="003E53E2"/>
    <w:rsid w:val="003F1C25"/>
    <w:rsid w:val="00404189"/>
    <w:rsid w:val="00411866"/>
    <w:rsid w:val="00425227"/>
    <w:rsid w:val="00442588"/>
    <w:rsid w:val="00452478"/>
    <w:rsid w:val="00494F5D"/>
    <w:rsid w:val="004A07CC"/>
    <w:rsid w:val="004A31EE"/>
    <w:rsid w:val="004A5E04"/>
    <w:rsid w:val="004B3204"/>
    <w:rsid w:val="004C382E"/>
    <w:rsid w:val="004D0810"/>
    <w:rsid w:val="004E0F97"/>
    <w:rsid w:val="004E1212"/>
    <w:rsid w:val="00506438"/>
    <w:rsid w:val="00510CD7"/>
    <w:rsid w:val="005120C4"/>
    <w:rsid w:val="0052349B"/>
    <w:rsid w:val="0054275F"/>
    <w:rsid w:val="00553154"/>
    <w:rsid w:val="00553312"/>
    <w:rsid w:val="0055711D"/>
    <w:rsid w:val="005B424D"/>
    <w:rsid w:val="005F0FD3"/>
    <w:rsid w:val="005F1B08"/>
    <w:rsid w:val="005F6B53"/>
    <w:rsid w:val="00604894"/>
    <w:rsid w:val="00611F02"/>
    <w:rsid w:val="00627BF0"/>
    <w:rsid w:val="00632EE7"/>
    <w:rsid w:val="00635ED7"/>
    <w:rsid w:val="00635F4C"/>
    <w:rsid w:val="0065149D"/>
    <w:rsid w:val="00655A62"/>
    <w:rsid w:val="006752F1"/>
    <w:rsid w:val="00694237"/>
    <w:rsid w:val="00695474"/>
    <w:rsid w:val="006B6CE5"/>
    <w:rsid w:val="006D2ACC"/>
    <w:rsid w:val="006D699E"/>
    <w:rsid w:val="006E6F1C"/>
    <w:rsid w:val="00700C43"/>
    <w:rsid w:val="0070266B"/>
    <w:rsid w:val="00715DA9"/>
    <w:rsid w:val="007176EA"/>
    <w:rsid w:val="0072347B"/>
    <w:rsid w:val="007268A1"/>
    <w:rsid w:val="00731AAF"/>
    <w:rsid w:val="007540E9"/>
    <w:rsid w:val="00766348"/>
    <w:rsid w:val="00772905"/>
    <w:rsid w:val="00777C38"/>
    <w:rsid w:val="00780E8F"/>
    <w:rsid w:val="0078571A"/>
    <w:rsid w:val="0079032C"/>
    <w:rsid w:val="007A2C24"/>
    <w:rsid w:val="007B5D37"/>
    <w:rsid w:val="007C360B"/>
    <w:rsid w:val="007D284C"/>
    <w:rsid w:val="007D33CE"/>
    <w:rsid w:val="007D7A65"/>
    <w:rsid w:val="007E3EDA"/>
    <w:rsid w:val="007E686E"/>
    <w:rsid w:val="007F14B4"/>
    <w:rsid w:val="007F2F84"/>
    <w:rsid w:val="007F78F0"/>
    <w:rsid w:val="00806184"/>
    <w:rsid w:val="008228E6"/>
    <w:rsid w:val="008429BE"/>
    <w:rsid w:val="008435B4"/>
    <w:rsid w:val="00847731"/>
    <w:rsid w:val="008860FD"/>
    <w:rsid w:val="00896C62"/>
    <w:rsid w:val="008A3B88"/>
    <w:rsid w:val="008A71F4"/>
    <w:rsid w:val="008B1202"/>
    <w:rsid w:val="008B55C5"/>
    <w:rsid w:val="008C0271"/>
    <w:rsid w:val="008D1A69"/>
    <w:rsid w:val="008D6378"/>
    <w:rsid w:val="008D7D46"/>
    <w:rsid w:val="00903A0A"/>
    <w:rsid w:val="009044B4"/>
    <w:rsid w:val="00915184"/>
    <w:rsid w:val="00921417"/>
    <w:rsid w:val="00924080"/>
    <w:rsid w:val="009306BF"/>
    <w:rsid w:val="00937E31"/>
    <w:rsid w:val="009508A4"/>
    <w:rsid w:val="009531BF"/>
    <w:rsid w:val="00954227"/>
    <w:rsid w:val="009543C3"/>
    <w:rsid w:val="00961989"/>
    <w:rsid w:val="00967DF5"/>
    <w:rsid w:val="009C2207"/>
    <w:rsid w:val="009E42E7"/>
    <w:rsid w:val="009F6467"/>
    <w:rsid w:val="009F6AEA"/>
    <w:rsid w:val="00A066DC"/>
    <w:rsid w:val="00A26481"/>
    <w:rsid w:val="00A31E25"/>
    <w:rsid w:val="00A3439C"/>
    <w:rsid w:val="00A525D1"/>
    <w:rsid w:val="00A717D2"/>
    <w:rsid w:val="00A80FE0"/>
    <w:rsid w:val="00A874A5"/>
    <w:rsid w:val="00A9405E"/>
    <w:rsid w:val="00AA3222"/>
    <w:rsid w:val="00AB711A"/>
    <w:rsid w:val="00AC2676"/>
    <w:rsid w:val="00AC31CF"/>
    <w:rsid w:val="00AD226A"/>
    <w:rsid w:val="00AD7148"/>
    <w:rsid w:val="00AF0094"/>
    <w:rsid w:val="00B06C76"/>
    <w:rsid w:val="00B105F5"/>
    <w:rsid w:val="00B236BE"/>
    <w:rsid w:val="00B509B8"/>
    <w:rsid w:val="00B7080D"/>
    <w:rsid w:val="00B72975"/>
    <w:rsid w:val="00B920D7"/>
    <w:rsid w:val="00B929C1"/>
    <w:rsid w:val="00B93597"/>
    <w:rsid w:val="00B95F3A"/>
    <w:rsid w:val="00BC70B7"/>
    <w:rsid w:val="00BD309F"/>
    <w:rsid w:val="00C10AF4"/>
    <w:rsid w:val="00C124E9"/>
    <w:rsid w:val="00C37C74"/>
    <w:rsid w:val="00C53D45"/>
    <w:rsid w:val="00C65CCE"/>
    <w:rsid w:val="00C737B0"/>
    <w:rsid w:val="00C73988"/>
    <w:rsid w:val="00C75E61"/>
    <w:rsid w:val="00C93F19"/>
    <w:rsid w:val="00CB1E25"/>
    <w:rsid w:val="00CB36C2"/>
    <w:rsid w:val="00CB4984"/>
    <w:rsid w:val="00CC3B2E"/>
    <w:rsid w:val="00CC6BBE"/>
    <w:rsid w:val="00CE7AEA"/>
    <w:rsid w:val="00CF342C"/>
    <w:rsid w:val="00D021FA"/>
    <w:rsid w:val="00D15EF2"/>
    <w:rsid w:val="00D24AAA"/>
    <w:rsid w:val="00D26CFA"/>
    <w:rsid w:val="00D36E5B"/>
    <w:rsid w:val="00D43FAE"/>
    <w:rsid w:val="00D507F0"/>
    <w:rsid w:val="00D5504E"/>
    <w:rsid w:val="00D55A02"/>
    <w:rsid w:val="00D6648C"/>
    <w:rsid w:val="00D71E59"/>
    <w:rsid w:val="00DC03A5"/>
    <w:rsid w:val="00DC543E"/>
    <w:rsid w:val="00DD00D6"/>
    <w:rsid w:val="00DF76FD"/>
    <w:rsid w:val="00E2164B"/>
    <w:rsid w:val="00E25BCE"/>
    <w:rsid w:val="00E33564"/>
    <w:rsid w:val="00E400D7"/>
    <w:rsid w:val="00E441BD"/>
    <w:rsid w:val="00E626AB"/>
    <w:rsid w:val="00E67313"/>
    <w:rsid w:val="00E732B5"/>
    <w:rsid w:val="00E850EF"/>
    <w:rsid w:val="00E8512A"/>
    <w:rsid w:val="00E909C3"/>
    <w:rsid w:val="00E92A00"/>
    <w:rsid w:val="00E95BFC"/>
    <w:rsid w:val="00E97CCB"/>
    <w:rsid w:val="00EA0556"/>
    <w:rsid w:val="00EB4BAA"/>
    <w:rsid w:val="00EC3DD9"/>
    <w:rsid w:val="00EC59F3"/>
    <w:rsid w:val="00EF2534"/>
    <w:rsid w:val="00F17C1A"/>
    <w:rsid w:val="00F240AA"/>
    <w:rsid w:val="00F44826"/>
    <w:rsid w:val="00F50395"/>
    <w:rsid w:val="00F54C36"/>
    <w:rsid w:val="00F61C75"/>
    <w:rsid w:val="00F61FDA"/>
    <w:rsid w:val="00F65F65"/>
    <w:rsid w:val="00FB42F1"/>
    <w:rsid w:val="00FB4369"/>
    <w:rsid w:val="00FD103B"/>
    <w:rsid w:val="00FF7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6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6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6C76"/>
  </w:style>
  <w:style w:type="paragraph" w:styleId="a6">
    <w:name w:val="footer"/>
    <w:basedOn w:val="a"/>
    <w:link w:val="a7"/>
    <w:uiPriority w:val="99"/>
    <w:semiHidden/>
    <w:unhideWhenUsed/>
    <w:rsid w:val="00B06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6C76"/>
  </w:style>
  <w:style w:type="paragraph" w:styleId="a8">
    <w:name w:val="List Paragraph"/>
    <w:basedOn w:val="a"/>
    <w:uiPriority w:val="34"/>
    <w:qFormat/>
    <w:rsid w:val="00C73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554AA-C018-4787-AF6E-815F2A2E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</Company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nv_savchenko</dc:creator>
  <cp:lastModifiedBy>ea_kartasheva</cp:lastModifiedBy>
  <cp:revision>3</cp:revision>
  <cp:lastPrinted>2020-12-23T12:35:00Z</cp:lastPrinted>
  <dcterms:created xsi:type="dcterms:W3CDTF">2020-12-23T12:40:00Z</dcterms:created>
  <dcterms:modified xsi:type="dcterms:W3CDTF">2021-01-12T08:35:00Z</dcterms:modified>
</cp:coreProperties>
</file>